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BCC" w:rsidRDefault="00EA5BCC" w:rsidP="00660B1B">
      <w:pPr>
        <w:spacing w:after="0"/>
        <w:rPr>
          <w:rFonts w:cs="Arial"/>
          <w:b/>
          <w:szCs w:val="22"/>
          <w:u w:val="single"/>
        </w:rPr>
      </w:pPr>
    </w:p>
    <w:p w:rsidR="00EA5BCC" w:rsidRDefault="00EA5BCC" w:rsidP="00660B1B">
      <w:pPr>
        <w:spacing w:after="0"/>
        <w:rPr>
          <w:rFonts w:cs="Arial"/>
          <w:b/>
          <w:szCs w:val="22"/>
          <w:u w:val="single"/>
        </w:rPr>
      </w:pPr>
    </w:p>
    <w:p w:rsidR="00EA5BCC" w:rsidRDefault="00EA5BCC" w:rsidP="00660B1B">
      <w:pPr>
        <w:spacing w:after="0"/>
        <w:rPr>
          <w:rFonts w:cs="Arial"/>
          <w:b/>
          <w:szCs w:val="22"/>
          <w:u w:val="single"/>
        </w:rPr>
      </w:pPr>
    </w:p>
    <w:p w:rsidR="00673D70" w:rsidRPr="00A65E87" w:rsidRDefault="00684394" w:rsidP="00660B1B">
      <w:pPr>
        <w:spacing w:after="0"/>
        <w:rPr>
          <w:rFonts w:cs="Arial"/>
          <w:b/>
          <w:szCs w:val="22"/>
          <w:u w:val="single"/>
        </w:rPr>
      </w:pPr>
      <w:r w:rsidRPr="00A65E87">
        <w:rPr>
          <w:rFonts w:cs="Arial"/>
          <w:b/>
          <w:szCs w:val="22"/>
          <w:u w:val="single"/>
        </w:rPr>
        <w:t xml:space="preserve">Cancellation and Refund Policy </w:t>
      </w:r>
    </w:p>
    <w:p w:rsidR="00684394" w:rsidRPr="00A65E87" w:rsidRDefault="00684394" w:rsidP="00660B1B">
      <w:pPr>
        <w:spacing w:after="0"/>
        <w:rPr>
          <w:rFonts w:cs="Arial"/>
          <w:szCs w:val="22"/>
        </w:rPr>
      </w:pPr>
    </w:p>
    <w:p w:rsidR="00684394" w:rsidRPr="00A65E87" w:rsidRDefault="00684394" w:rsidP="00660B1B">
      <w:pPr>
        <w:spacing w:after="0"/>
        <w:rPr>
          <w:rFonts w:cs="Arial"/>
          <w:szCs w:val="22"/>
          <w:u w:val="single"/>
        </w:rPr>
      </w:pPr>
      <w:r w:rsidRPr="00A65E87">
        <w:rPr>
          <w:rFonts w:cs="Arial"/>
          <w:szCs w:val="22"/>
          <w:u w:val="single"/>
        </w:rPr>
        <w:t>Full time student courses</w:t>
      </w:r>
    </w:p>
    <w:p w:rsidR="00684394" w:rsidRPr="00A65E87" w:rsidRDefault="00684394" w:rsidP="00660B1B">
      <w:pPr>
        <w:spacing w:after="0"/>
        <w:rPr>
          <w:rFonts w:cs="Arial"/>
          <w:szCs w:val="22"/>
          <w:u w:val="single"/>
        </w:rPr>
      </w:pPr>
      <w:r w:rsidRPr="00A65E87">
        <w:rPr>
          <w:rFonts w:cs="Arial"/>
          <w:color w:val="3E383A"/>
          <w:szCs w:val="22"/>
          <w:shd w:val="clear" w:color="auto" w:fill="FFFFFF"/>
        </w:rPr>
        <w:t>One full term’s notice in writing must be given by a parent wishing to withdraw a pupil from the School. The parental contribution for the notice period is payable regardless of whether the student is attending the school.</w:t>
      </w:r>
    </w:p>
    <w:p w:rsidR="00684394" w:rsidRPr="00A65E87" w:rsidRDefault="00684394" w:rsidP="00660B1B">
      <w:pPr>
        <w:spacing w:after="0"/>
        <w:rPr>
          <w:rFonts w:cs="Arial"/>
          <w:szCs w:val="22"/>
        </w:rPr>
      </w:pPr>
    </w:p>
    <w:p w:rsidR="00684394" w:rsidRPr="00A65E87" w:rsidRDefault="00684394" w:rsidP="00660B1B">
      <w:pPr>
        <w:spacing w:after="0"/>
        <w:rPr>
          <w:rFonts w:cs="Arial"/>
          <w:szCs w:val="22"/>
          <w:u w:val="single"/>
        </w:rPr>
      </w:pPr>
      <w:r w:rsidRPr="00A65E87">
        <w:rPr>
          <w:rFonts w:cs="Arial"/>
          <w:szCs w:val="22"/>
          <w:u w:val="single"/>
        </w:rPr>
        <w:t>Associate courses</w:t>
      </w:r>
    </w:p>
    <w:p w:rsidR="00684394" w:rsidRPr="00A65E87" w:rsidRDefault="00684394" w:rsidP="00660B1B">
      <w:pPr>
        <w:spacing w:after="0"/>
        <w:rPr>
          <w:rFonts w:cs="Arial"/>
          <w:color w:val="3E383A"/>
          <w:szCs w:val="22"/>
          <w:shd w:val="clear" w:color="auto" w:fill="FFFFFF"/>
        </w:rPr>
      </w:pPr>
      <w:r w:rsidRPr="00A65E87">
        <w:rPr>
          <w:rFonts w:cs="Arial"/>
          <w:color w:val="3E383A"/>
          <w:szCs w:val="22"/>
          <w:shd w:val="clear" w:color="auto" w:fill="FFFFFF"/>
        </w:rPr>
        <w:t>One term’s notice in writing must be given by a parent wishing to withdraw a pupil from the Associates Programme. The fee for the notice period is payable regardless of whether the student is attending the classes.</w:t>
      </w:r>
    </w:p>
    <w:p w:rsidR="00684394" w:rsidRPr="00A65E87" w:rsidRDefault="00684394" w:rsidP="00660B1B">
      <w:pPr>
        <w:spacing w:after="0"/>
        <w:rPr>
          <w:rFonts w:cs="Arial"/>
          <w:color w:val="3E383A"/>
          <w:szCs w:val="22"/>
          <w:shd w:val="clear" w:color="auto" w:fill="FFFFFF"/>
        </w:rPr>
      </w:pPr>
    </w:p>
    <w:p w:rsidR="00684394" w:rsidRPr="00A65E87" w:rsidRDefault="00684394" w:rsidP="00660B1B">
      <w:pPr>
        <w:spacing w:after="0"/>
        <w:rPr>
          <w:rFonts w:cs="Arial"/>
          <w:szCs w:val="22"/>
          <w:u w:val="single"/>
        </w:rPr>
      </w:pPr>
      <w:r w:rsidRPr="00A65E87">
        <w:rPr>
          <w:rFonts w:cs="Arial"/>
          <w:szCs w:val="22"/>
          <w:u w:val="single"/>
        </w:rPr>
        <w:t>International summer school courses</w:t>
      </w:r>
    </w:p>
    <w:p w:rsidR="00684394" w:rsidRPr="00A65E87" w:rsidRDefault="00684394" w:rsidP="00660B1B">
      <w:pPr>
        <w:spacing w:after="0"/>
        <w:rPr>
          <w:rFonts w:cs="Arial"/>
          <w:color w:val="3E383A"/>
          <w:szCs w:val="22"/>
          <w:shd w:val="clear" w:color="auto" w:fill="FFFFFF"/>
        </w:rPr>
      </w:pPr>
      <w:r w:rsidRPr="00A65E87">
        <w:rPr>
          <w:rFonts w:cs="Arial"/>
          <w:color w:val="3E383A"/>
          <w:szCs w:val="22"/>
          <w:shd w:val="clear" w:color="auto" w:fill="FFFFFF"/>
        </w:rPr>
        <w:t>Withdrawals from the p</w:t>
      </w:r>
      <w:r w:rsidR="00660B1B">
        <w:rPr>
          <w:rFonts w:cs="Arial"/>
          <w:color w:val="3E383A"/>
          <w:szCs w:val="22"/>
          <w:shd w:val="clear" w:color="auto" w:fill="FFFFFF"/>
        </w:rPr>
        <w:t>rogramme can be accepted up to four</w:t>
      </w:r>
      <w:r w:rsidRPr="00A65E87">
        <w:rPr>
          <w:rFonts w:cs="Arial"/>
          <w:color w:val="3E383A"/>
          <w:szCs w:val="22"/>
          <w:shd w:val="clear" w:color="auto" w:fill="FFFFFF"/>
        </w:rPr>
        <w:t xml:space="preserve"> weeks prior to the start of the course and fees paid will be refunded. Late withdrawals will be chargeable in full unless the School is able to offer the place to an alternative student.</w:t>
      </w:r>
    </w:p>
    <w:p w:rsidR="00684394" w:rsidRPr="00A65E87" w:rsidRDefault="00684394" w:rsidP="00660B1B">
      <w:pPr>
        <w:spacing w:after="0"/>
        <w:rPr>
          <w:rFonts w:cs="Arial"/>
          <w:color w:val="3E383A"/>
          <w:szCs w:val="22"/>
          <w:shd w:val="clear" w:color="auto" w:fill="FFFFFF"/>
        </w:rPr>
      </w:pPr>
    </w:p>
    <w:p w:rsidR="00684394" w:rsidRPr="00A65E87" w:rsidRDefault="00684394" w:rsidP="00660B1B">
      <w:pPr>
        <w:spacing w:after="0"/>
        <w:rPr>
          <w:rFonts w:cs="Arial"/>
          <w:szCs w:val="22"/>
          <w:u w:val="single"/>
        </w:rPr>
      </w:pPr>
      <w:r w:rsidRPr="00A65E87">
        <w:rPr>
          <w:rFonts w:cs="Arial"/>
          <w:szCs w:val="22"/>
          <w:u w:val="single"/>
        </w:rPr>
        <w:t>Teachers’ courses</w:t>
      </w:r>
    </w:p>
    <w:p w:rsidR="00684394" w:rsidRPr="00A65E87" w:rsidRDefault="00A65E87" w:rsidP="00660B1B">
      <w:pPr>
        <w:spacing w:after="0"/>
        <w:rPr>
          <w:rFonts w:cs="Arial"/>
          <w:szCs w:val="22"/>
        </w:rPr>
      </w:pPr>
      <w:r w:rsidRPr="00A65E87">
        <w:rPr>
          <w:rFonts w:cs="Arial"/>
          <w:szCs w:val="22"/>
        </w:rPr>
        <w:t>Withdrawa</w:t>
      </w:r>
      <w:r>
        <w:rPr>
          <w:rFonts w:cs="Arial"/>
          <w:szCs w:val="22"/>
        </w:rPr>
        <w:t>ls from a course module can made</w:t>
      </w:r>
      <w:r w:rsidRPr="00A65E87">
        <w:rPr>
          <w:rFonts w:cs="Arial"/>
          <w:szCs w:val="22"/>
        </w:rPr>
        <w:t xml:space="preserve"> any time up to two weeks pr</w:t>
      </w:r>
      <w:r>
        <w:rPr>
          <w:rFonts w:cs="Arial"/>
          <w:szCs w:val="22"/>
        </w:rPr>
        <w:t>ior to the start of teaching and will be offered a full refund.  Withdrawals between two weeks and the start of the course module will be offered a 75% refund for the cost of that module.  Withdrawals part way through a module will unfortunately not be refunded.</w:t>
      </w:r>
    </w:p>
    <w:p w:rsidR="00684394" w:rsidRPr="00A65E87" w:rsidRDefault="00684394" w:rsidP="00660B1B">
      <w:pPr>
        <w:spacing w:after="0"/>
        <w:rPr>
          <w:rFonts w:cs="Arial"/>
          <w:szCs w:val="22"/>
        </w:rPr>
      </w:pPr>
    </w:p>
    <w:p w:rsidR="00684394" w:rsidRPr="00A65E87" w:rsidRDefault="00684394" w:rsidP="00660B1B">
      <w:pPr>
        <w:spacing w:after="0"/>
        <w:rPr>
          <w:rFonts w:cs="Arial"/>
          <w:szCs w:val="22"/>
          <w:u w:val="single"/>
        </w:rPr>
      </w:pPr>
      <w:r w:rsidRPr="00A65E87">
        <w:rPr>
          <w:rFonts w:cs="Arial"/>
          <w:szCs w:val="22"/>
          <w:u w:val="single"/>
        </w:rPr>
        <w:t>Audition applications</w:t>
      </w:r>
    </w:p>
    <w:p w:rsidR="00684394" w:rsidRPr="00A65E87" w:rsidRDefault="00684394" w:rsidP="00660B1B">
      <w:pPr>
        <w:spacing w:after="0"/>
        <w:rPr>
          <w:rFonts w:cs="Arial"/>
          <w:szCs w:val="22"/>
          <w:u w:val="single"/>
        </w:rPr>
      </w:pPr>
      <w:r w:rsidRPr="00A65E87">
        <w:rPr>
          <w:rFonts w:cs="Arial"/>
          <w:color w:val="3E383A"/>
          <w:szCs w:val="22"/>
          <w:shd w:val="clear" w:color="auto" w:fill="FFFFFF"/>
        </w:rPr>
        <w:t>Once an audition application has been submitted, we are unfortunately unable to refund any audition fees.</w:t>
      </w:r>
    </w:p>
    <w:p w:rsidR="00684394" w:rsidRPr="00A65E87" w:rsidRDefault="00684394" w:rsidP="00660B1B">
      <w:pPr>
        <w:spacing w:after="0"/>
        <w:rPr>
          <w:rFonts w:cs="Arial"/>
          <w:szCs w:val="22"/>
        </w:rPr>
      </w:pPr>
    </w:p>
    <w:p w:rsidR="00741C1F" w:rsidRPr="00A65E87" w:rsidRDefault="00741C1F" w:rsidP="00660B1B">
      <w:pPr>
        <w:spacing w:after="0"/>
        <w:rPr>
          <w:rFonts w:cs="Arial"/>
          <w:szCs w:val="22"/>
          <w:u w:val="single"/>
        </w:rPr>
      </w:pPr>
      <w:r w:rsidRPr="00A65E87">
        <w:rPr>
          <w:rFonts w:cs="Arial"/>
          <w:szCs w:val="22"/>
          <w:u w:val="single"/>
        </w:rPr>
        <w:t>Performance</w:t>
      </w:r>
      <w:r w:rsidR="00660B1B">
        <w:rPr>
          <w:rFonts w:cs="Arial"/>
          <w:szCs w:val="22"/>
          <w:u w:val="single"/>
        </w:rPr>
        <w:t>s</w:t>
      </w:r>
      <w:r w:rsidR="008E64F3">
        <w:rPr>
          <w:rFonts w:cs="Arial"/>
          <w:szCs w:val="22"/>
          <w:u w:val="single"/>
        </w:rPr>
        <w:t xml:space="preserve"> and competitions</w:t>
      </w:r>
    </w:p>
    <w:p w:rsidR="00741C1F" w:rsidRPr="00A65E87" w:rsidRDefault="00741C1F" w:rsidP="00660B1B">
      <w:pPr>
        <w:spacing w:after="0"/>
        <w:rPr>
          <w:rFonts w:cs="Arial"/>
          <w:color w:val="3E383A"/>
          <w:szCs w:val="22"/>
          <w:shd w:val="clear" w:color="auto" w:fill="FFFFFF"/>
        </w:rPr>
      </w:pPr>
      <w:r w:rsidRPr="00A65E87">
        <w:rPr>
          <w:rFonts w:cs="Arial"/>
          <w:color w:val="3E383A"/>
          <w:szCs w:val="22"/>
          <w:shd w:val="clear" w:color="auto" w:fill="FFFFFF"/>
        </w:rPr>
        <w:t>We are unfortunately unable to offer any refunds on tickets purchased for performances</w:t>
      </w:r>
      <w:r w:rsidR="008E64F3">
        <w:rPr>
          <w:rFonts w:cs="Arial"/>
          <w:color w:val="3E383A"/>
          <w:szCs w:val="22"/>
          <w:shd w:val="clear" w:color="auto" w:fill="FFFFFF"/>
        </w:rPr>
        <w:t xml:space="preserve"> or competitions</w:t>
      </w:r>
      <w:r w:rsidRPr="00A65E87">
        <w:rPr>
          <w:rFonts w:cs="Arial"/>
          <w:color w:val="3E383A"/>
          <w:szCs w:val="22"/>
          <w:shd w:val="clear" w:color="auto" w:fill="FFFFFF"/>
        </w:rPr>
        <w:t>.</w:t>
      </w:r>
    </w:p>
    <w:p w:rsidR="00660B1B" w:rsidRDefault="00660B1B" w:rsidP="00660B1B">
      <w:pPr>
        <w:spacing w:after="0"/>
        <w:rPr>
          <w:rFonts w:cs="Arial"/>
          <w:szCs w:val="22"/>
          <w:u w:val="single"/>
        </w:rPr>
      </w:pPr>
    </w:p>
    <w:p w:rsidR="00684394" w:rsidRPr="00A65E87" w:rsidRDefault="00684394" w:rsidP="00660B1B">
      <w:pPr>
        <w:spacing w:after="0"/>
        <w:rPr>
          <w:rFonts w:cs="Arial"/>
          <w:szCs w:val="22"/>
          <w:u w:val="single"/>
        </w:rPr>
      </w:pPr>
      <w:r w:rsidRPr="00A65E87">
        <w:rPr>
          <w:rFonts w:cs="Arial"/>
          <w:szCs w:val="22"/>
          <w:u w:val="single"/>
        </w:rPr>
        <w:t>All other events</w:t>
      </w:r>
    </w:p>
    <w:p w:rsidR="00684394" w:rsidRPr="00A65E87" w:rsidRDefault="00684394" w:rsidP="00660B1B">
      <w:pPr>
        <w:spacing w:after="0"/>
        <w:rPr>
          <w:rFonts w:cs="Arial"/>
          <w:color w:val="3E383A"/>
          <w:szCs w:val="22"/>
          <w:shd w:val="clear" w:color="auto" w:fill="FFFFFF"/>
        </w:rPr>
      </w:pPr>
      <w:r w:rsidRPr="00A65E87">
        <w:rPr>
          <w:rFonts w:cs="Arial"/>
          <w:color w:val="3E383A"/>
          <w:szCs w:val="22"/>
          <w:shd w:val="clear" w:color="auto" w:fill="FFFFFF"/>
        </w:rPr>
        <w:t>The School is abl</w:t>
      </w:r>
      <w:r w:rsidR="00660B1B">
        <w:rPr>
          <w:rFonts w:cs="Arial"/>
          <w:color w:val="3E383A"/>
          <w:szCs w:val="22"/>
          <w:shd w:val="clear" w:color="auto" w:fill="FFFFFF"/>
        </w:rPr>
        <w:t>e to offer a full refund up to two</w:t>
      </w:r>
      <w:r w:rsidRPr="00A65E87">
        <w:rPr>
          <w:rFonts w:cs="Arial"/>
          <w:color w:val="3E383A"/>
          <w:szCs w:val="22"/>
          <w:shd w:val="clear" w:color="auto" w:fill="FFFFFF"/>
        </w:rPr>
        <w:t xml:space="preserve"> </w:t>
      </w:r>
      <w:r w:rsidR="006419AE" w:rsidRPr="00A65E87">
        <w:rPr>
          <w:rFonts w:cs="Arial"/>
          <w:color w:val="3E383A"/>
          <w:szCs w:val="22"/>
          <w:shd w:val="clear" w:color="auto" w:fill="FFFFFF"/>
        </w:rPr>
        <w:t>weeks prior to the date of an</w:t>
      </w:r>
      <w:r w:rsidRPr="00A65E87">
        <w:rPr>
          <w:rFonts w:cs="Arial"/>
          <w:color w:val="3E383A"/>
          <w:szCs w:val="22"/>
          <w:shd w:val="clear" w:color="auto" w:fill="FFFFFF"/>
        </w:rPr>
        <w:t xml:space="preserve"> event.  Late withdrawals will be chargeable in full unless the School is able to offer the place to an alternative participant.</w:t>
      </w:r>
    </w:p>
    <w:p w:rsidR="00660B1B" w:rsidRDefault="00660B1B" w:rsidP="00660B1B">
      <w:pPr>
        <w:spacing w:after="0"/>
        <w:rPr>
          <w:rFonts w:cs="Arial"/>
          <w:szCs w:val="22"/>
          <w:u w:val="single"/>
        </w:rPr>
      </w:pPr>
    </w:p>
    <w:p w:rsidR="006419AE" w:rsidRPr="00A65E87" w:rsidRDefault="006419AE" w:rsidP="00660B1B">
      <w:pPr>
        <w:spacing w:after="0"/>
        <w:rPr>
          <w:rFonts w:cs="Arial"/>
          <w:szCs w:val="22"/>
          <w:u w:val="single"/>
        </w:rPr>
      </w:pPr>
      <w:r w:rsidRPr="00A65E87">
        <w:rPr>
          <w:rFonts w:cs="Arial"/>
          <w:szCs w:val="22"/>
          <w:u w:val="single"/>
        </w:rPr>
        <w:t xml:space="preserve">Venue </w:t>
      </w:r>
      <w:r w:rsidR="00EA5BCC">
        <w:rPr>
          <w:rFonts w:cs="Arial"/>
          <w:szCs w:val="22"/>
          <w:u w:val="single"/>
        </w:rPr>
        <w:t>h</w:t>
      </w:r>
      <w:bookmarkStart w:id="0" w:name="_GoBack"/>
      <w:bookmarkEnd w:id="0"/>
      <w:r w:rsidRPr="00A65E87">
        <w:rPr>
          <w:rFonts w:cs="Arial"/>
          <w:szCs w:val="22"/>
          <w:u w:val="single"/>
        </w:rPr>
        <w:t>ire</w:t>
      </w:r>
    </w:p>
    <w:p w:rsidR="006419AE" w:rsidRDefault="006419AE" w:rsidP="00660B1B">
      <w:pPr>
        <w:spacing w:after="0"/>
        <w:rPr>
          <w:rFonts w:cs="Arial"/>
          <w:color w:val="3E383A"/>
          <w:szCs w:val="22"/>
          <w:shd w:val="clear" w:color="auto" w:fill="FFFFFF"/>
        </w:rPr>
      </w:pPr>
      <w:r w:rsidRPr="00A65E87">
        <w:rPr>
          <w:rFonts w:cs="Arial"/>
          <w:color w:val="3E383A"/>
          <w:szCs w:val="22"/>
          <w:shd w:val="clear" w:color="auto" w:fill="FFFFFF"/>
        </w:rPr>
        <w:t xml:space="preserve">Refunds will depend on the type and size of event that is being held on the School premises and will be clearly stated in your contract. </w:t>
      </w:r>
    </w:p>
    <w:p w:rsidR="00674F27" w:rsidRDefault="00674F27" w:rsidP="00660B1B">
      <w:pPr>
        <w:spacing w:after="0"/>
        <w:rPr>
          <w:rFonts w:cs="Arial"/>
          <w:color w:val="3E383A"/>
          <w:szCs w:val="22"/>
          <w:shd w:val="clear" w:color="auto" w:fill="FFFFFF"/>
        </w:rPr>
      </w:pPr>
    </w:p>
    <w:p w:rsidR="00674F27" w:rsidRPr="00A65E87" w:rsidRDefault="00674F27" w:rsidP="00660B1B">
      <w:pPr>
        <w:spacing w:after="0"/>
        <w:rPr>
          <w:rFonts w:cs="Arial"/>
          <w:color w:val="3E383A"/>
          <w:szCs w:val="22"/>
          <w:shd w:val="clear" w:color="auto" w:fill="FFFFFF"/>
        </w:rPr>
      </w:pPr>
      <w:r>
        <w:rPr>
          <w:rFonts w:cs="Arial"/>
          <w:color w:val="3E383A"/>
          <w:szCs w:val="22"/>
          <w:shd w:val="clear" w:color="auto" w:fill="FFFFFF"/>
        </w:rPr>
        <w:t>All refunds will be processed within 10 working days</w:t>
      </w:r>
      <w:r w:rsidR="008E64F3">
        <w:rPr>
          <w:rFonts w:cs="Arial"/>
          <w:color w:val="3E383A"/>
          <w:szCs w:val="22"/>
          <w:shd w:val="clear" w:color="auto" w:fill="FFFFFF"/>
        </w:rPr>
        <w:t>.</w:t>
      </w:r>
    </w:p>
    <w:p w:rsidR="006419AE" w:rsidRPr="00A65E87" w:rsidRDefault="006419AE" w:rsidP="00660B1B">
      <w:pPr>
        <w:spacing w:after="0"/>
        <w:rPr>
          <w:rFonts w:cs="Arial"/>
          <w:color w:val="3E383A"/>
          <w:szCs w:val="22"/>
          <w:shd w:val="clear" w:color="auto" w:fill="FFFFFF"/>
        </w:rPr>
      </w:pPr>
    </w:p>
    <w:p w:rsidR="00684394" w:rsidRPr="00A65E87" w:rsidRDefault="00674F27" w:rsidP="00660B1B">
      <w:pPr>
        <w:spacing w:after="0"/>
        <w:rPr>
          <w:rFonts w:cs="Arial"/>
          <w:color w:val="3E383A"/>
          <w:szCs w:val="22"/>
          <w:shd w:val="clear" w:color="auto" w:fill="FFFFFF"/>
        </w:rPr>
      </w:pPr>
      <w:r>
        <w:rPr>
          <w:rFonts w:ascii="Segoe UI" w:hAnsi="Segoe UI" w:cs="Segoe UI"/>
          <w:b/>
          <w:bCs/>
          <w:i/>
          <w:iCs/>
          <w:color w:val="000000"/>
          <w:bdr w:val="none" w:sz="0" w:space="0" w:color="auto" w:frame="1"/>
        </w:rPr>
        <w:t>We do not store credit card details nor do we share customer details with any 3rd parties</w:t>
      </w:r>
    </w:p>
    <w:sectPr w:rsidR="00684394" w:rsidRPr="00A65E87" w:rsidSect="00EA5BCC">
      <w:headerReference w:type="default" r:id="rId6"/>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BCC" w:rsidRDefault="00EA5BCC" w:rsidP="00EA5BCC">
      <w:pPr>
        <w:spacing w:after="0" w:line="240" w:lineRule="auto"/>
      </w:pPr>
      <w:r>
        <w:separator/>
      </w:r>
    </w:p>
  </w:endnote>
  <w:endnote w:type="continuationSeparator" w:id="0">
    <w:p w:rsidR="00EA5BCC" w:rsidRDefault="00EA5BCC" w:rsidP="00EA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BCC" w:rsidRDefault="00EA5BCC" w:rsidP="00EA5BCC">
      <w:pPr>
        <w:spacing w:after="0" w:line="240" w:lineRule="auto"/>
      </w:pPr>
      <w:r>
        <w:separator/>
      </w:r>
    </w:p>
  </w:footnote>
  <w:footnote w:type="continuationSeparator" w:id="0">
    <w:p w:rsidR="00EA5BCC" w:rsidRDefault="00EA5BCC" w:rsidP="00EA5B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BCC" w:rsidRPr="00EA5BCC" w:rsidRDefault="00EA5BCC" w:rsidP="00EA5BCC">
    <w:pPr>
      <w:pStyle w:val="Header"/>
      <w:ind w:left="-993"/>
    </w:pPr>
    <w:r>
      <w:rPr>
        <w:noProof/>
        <w:lang w:eastAsia="en-GB"/>
      </w:rPr>
      <w:drawing>
        <wp:inline distT="0" distB="0" distL="0" distR="0">
          <wp:extent cx="4010025" cy="802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S one line logo - colour cre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89180" cy="81819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394"/>
    <w:rsid w:val="00000F0E"/>
    <w:rsid w:val="00015A45"/>
    <w:rsid w:val="00020BC0"/>
    <w:rsid w:val="000235C2"/>
    <w:rsid w:val="000237C5"/>
    <w:rsid w:val="000270B1"/>
    <w:rsid w:val="00034F55"/>
    <w:rsid w:val="0004732A"/>
    <w:rsid w:val="000553E7"/>
    <w:rsid w:val="00062BB8"/>
    <w:rsid w:val="000640BB"/>
    <w:rsid w:val="000747A1"/>
    <w:rsid w:val="00085730"/>
    <w:rsid w:val="00085B31"/>
    <w:rsid w:val="00090B04"/>
    <w:rsid w:val="00093268"/>
    <w:rsid w:val="000A15DF"/>
    <w:rsid w:val="000B6A0E"/>
    <w:rsid w:val="000D1223"/>
    <w:rsid w:val="000E0845"/>
    <w:rsid w:val="000E6C88"/>
    <w:rsid w:val="000F2AFA"/>
    <w:rsid w:val="000F3F12"/>
    <w:rsid w:val="001070D9"/>
    <w:rsid w:val="0011141C"/>
    <w:rsid w:val="00123E76"/>
    <w:rsid w:val="00123F3A"/>
    <w:rsid w:val="00123F5E"/>
    <w:rsid w:val="00141138"/>
    <w:rsid w:val="00143106"/>
    <w:rsid w:val="00146A27"/>
    <w:rsid w:val="0016235F"/>
    <w:rsid w:val="00166445"/>
    <w:rsid w:val="00167E1F"/>
    <w:rsid w:val="001769BE"/>
    <w:rsid w:val="00182119"/>
    <w:rsid w:val="001948D2"/>
    <w:rsid w:val="001A772C"/>
    <w:rsid w:val="001B62D4"/>
    <w:rsid w:val="001B780F"/>
    <w:rsid w:val="001C008B"/>
    <w:rsid w:val="001C3496"/>
    <w:rsid w:val="001D3AAB"/>
    <w:rsid w:val="001D78C5"/>
    <w:rsid w:val="001E3A58"/>
    <w:rsid w:val="001E72B8"/>
    <w:rsid w:val="001F4FAC"/>
    <w:rsid w:val="00203296"/>
    <w:rsid w:val="00204607"/>
    <w:rsid w:val="00212E4E"/>
    <w:rsid w:val="00214DEB"/>
    <w:rsid w:val="0022053B"/>
    <w:rsid w:val="0022251C"/>
    <w:rsid w:val="00230639"/>
    <w:rsid w:val="00234F83"/>
    <w:rsid w:val="00236FBF"/>
    <w:rsid w:val="00253A19"/>
    <w:rsid w:val="0025410F"/>
    <w:rsid w:val="002549E2"/>
    <w:rsid w:val="0025666C"/>
    <w:rsid w:val="00264CB5"/>
    <w:rsid w:val="00271D07"/>
    <w:rsid w:val="00273E7D"/>
    <w:rsid w:val="00281C0F"/>
    <w:rsid w:val="00292083"/>
    <w:rsid w:val="002C337F"/>
    <w:rsid w:val="002C73ED"/>
    <w:rsid w:val="002D7693"/>
    <w:rsid w:val="002E1F37"/>
    <w:rsid w:val="002E4CEF"/>
    <w:rsid w:val="002F27BF"/>
    <w:rsid w:val="0031252E"/>
    <w:rsid w:val="00313AF7"/>
    <w:rsid w:val="003140F8"/>
    <w:rsid w:val="0032525F"/>
    <w:rsid w:val="00334CE5"/>
    <w:rsid w:val="00341D55"/>
    <w:rsid w:val="00342D82"/>
    <w:rsid w:val="00371B59"/>
    <w:rsid w:val="00380E0A"/>
    <w:rsid w:val="003E01C0"/>
    <w:rsid w:val="00413D49"/>
    <w:rsid w:val="00431667"/>
    <w:rsid w:val="00436BF7"/>
    <w:rsid w:val="004417A4"/>
    <w:rsid w:val="004616FC"/>
    <w:rsid w:val="00481680"/>
    <w:rsid w:val="00487F5D"/>
    <w:rsid w:val="00491FCA"/>
    <w:rsid w:val="00496E3E"/>
    <w:rsid w:val="00497C58"/>
    <w:rsid w:val="004A2F3F"/>
    <w:rsid w:val="004D0068"/>
    <w:rsid w:val="004E6031"/>
    <w:rsid w:val="004F1C44"/>
    <w:rsid w:val="004F62D5"/>
    <w:rsid w:val="00501AAE"/>
    <w:rsid w:val="00503B43"/>
    <w:rsid w:val="005074B1"/>
    <w:rsid w:val="00512FF6"/>
    <w:rsid w:val="005207E6"/>
    <w:rsid w:val="00520F1A"/>
    <w:rsid w:val="0053234A"/>
    <w:rsid w:val="00543F11"/>
    <w:rsid w:val="00562560"/>
    <w:rsid w:val="00563633"/>
    <w:rsid w:val="00564650"/>
    <w:rsid w:val="00566536"/>
    <w:rsid w:val="00575CA3"/>
    <w:rsid w:val="00584CA4"/>
    <w:rsid w:val="005970CF"/>
    <w:rsid w:val="005B2C0D"/>
    <w:rsid w:val="005B5675"/>
    <w:rsid w:val="005B778A"/>
    <w:rsid w:val="005C08B0"/>
    <w:rsid w:val="005C13B8"/>
    <w:rsid w:val="005E4B2D"/>
    <w:rsid w:val="005E7E63"/>
    <w:rsid w:val="005F1B70"/>
    <w:rsid w:val="005F5BDC"/>
    <w:rsid w:val="00611ACB"/>
    <w:rsid w:val="00615B4B"/>
    <w:rsid w:val="00616AA1"/>
    <w:rsid w:val="00634D53"/>
    <w:rsid w:val="006406CC"/>
    <w:rsid w:val="006419AE"/>
    <w:rsid w:val="006438CC"/>
    <w:rsid w:val="00660B1B"/>
    <w:rsid w:val="0066245D"/>
    <w:rsid w:val="006625F6"/>
    <w:rsid w:val="00664423"/>
    <w:rsid w:val="00671ECF"/>
    <w:rsid w:val="00673D70"/>
    <w:rsid w:val="00674CD7"/>
    <w:rsid w:val="00674F27"/>
    <w:rsid w:val="006751C9"/>
    <w:rsid w:val="00684394"/>
    <w:rsid w:val="006856FC"/>
    <w:rsid w:val="006976DE"/>
    <w:rsid w:val="006B0B73"/>
    <w:rsid w:val="006B7648"/>
    <w:rsid w:val="006C11B1"/>
    <w:rsid w:val="006C2732"/>
    <w:rsid w:val="006D3951"/>
    <w:rsid w:val="006E6E29"/>
    <w:rsid w:val="006F01FA"/>
    <w:rsid w:val="00702818"/>
    <w:rsid w:val="007055E7"/>
    <w:rsid w:val="00716417"/>
    <w:rsid w:val="00720713"/>
    <w:rsid w:val="00723C96"/>
    <w:rsid w:val="007266DA"/>
    <w:rsid w:val="00735123"/>
    <w:rsid w:val="00741B97"/>
    <w:rsid w:val="00741C1F"/>
    <w:rsid w:val="00744092"/>
    <w:rsid w:val="0075206B"/>
    <w:rsid w:val="00757B87"/>
    <w:rsid w:val="007716D2"/>
    <w:rsid w:val="00780A01"/>
    <w:rsid w:val="007903CD"/>
    <w:rsid w:val="00790568"/>
    <w:rsid w:val="00795935"/>
    <w:rsid w:val="007962A2"/>
    <w:rsid w:val="00797E92"/>
    <w:rsid w:val="007B540E"/>
    <w:rsid w:val="007C79BD"/>
    <w:rsid w:val="007F5323"/>
    <w:rsid w:val="007F57C3"/>
    <w:rsid w:val="007F5BA6"/>
    <w:rsid w:val="0080004C"/>
    <w:rsid w:val="00812D3D"/>
    <w:rsid w:val="008172B3"/>
    <w:rsid w:val="00831522"/>
    <w:rsid w:val="00853D52"/>
    <w:rsid w:val="00855990"/>
    <w:rsid w:val="00855B03"/>
    <w:rsid w:val="00861B88"/>
    <w:rsid w:val="008666D4"/>
    <w:rsid w:val="00887963"/>
    <w:rsid w:val="008950D4"/>
    <w:rsid w:val="008B3F57"/>
    <w:rsid w:val="008C2EF7"/>
    <w:rsid w:val="008D1A41"/>
    <w:rsid w:val="008E64F3"/>
    <w:rsid w:val="00905295"/>
    <w:rsid w:val="00907BD0"/>
    <w:rsid w:val="00907EAA"/>
    <w:rsid w:val="00911EB0"/>
    <w:rsid w:val="00920242"/>
    <w:rsid w:val="0092080D"/>
    <w:rsid w:val="00922078"/>
    <w:rsid w:val="009328AC"/>
    <w:rsid w:val="0093390E"/>
    <w:rsid w:val="009551A2"/>
    <w:rsid w:val="00957108"/>
    <w:rsid w:val="00960D13"/>
    <w:rsid w:val="009635A6"/>
    <w:rsid w:val="00970034"/>
    <w:rsid w:val="00984607"/>
    <w:rsid w:val="00997B65"/>
    <w:rsid w:val="009A0FF7"/>
    <w:rsid w:val="009A21D1"/>
    <w:rsid w:val="009A3FAF"/>
    <w:rsid w:val="009B041C"/>
    <w:rsid w:val="009B5FC5"/>
    <w:rsid w:val="009D315C"/>
    <w:rsid w:val="009D37CE"/>
    <w:rsid w:val="009D7832"/>
    <w:rsid w:val="009E52C5"/>
    <w:rsid w:val="009E6869"/>
    <w:rsid w:val="009F56B6"/>
    <w:rsid w:val="00A14613"/>
    <w:rsid w:val="00A17FFA"/>
    <w:rsid w:val="00A21FDE"/>
    <w:rsid w:val="00A3020A"/>
    <w:rsid w:val="00A50EDB"/>
    <w:rsid w:val="00A563DA"/>
    <w:rsid w:val="00A62B5D"/>
    <w:rsid w:val="00A65E87"/>
    <w:rsid w:val="00A66599"/>
    <w:rsid w:val="00A83E07"/>
    <w:rsid w:val="00A84CB2"/>
    <w:rsid w:val="00AB3682"/>
    <w:rsid w:val="00AC577F"/>
    <w:rsid w:val="00AD5DB5"/>
    <w:rsid w:val="00AE0F8C"/>
    <w:rsid w:val="00AE759D"/>
    <w:rsid w:val="00AE7F12"/>
    <w:rsid w:val="00AF3F8B"/>
    <w:rsid w:val="00B05398"/>
    <w:rsid w:val="00B44032"/>
    <w:rsid w:val="00B5308D"/>
    <w:rsid w:val="00B571CF"/>
    <w:rsid w:val="00B63CDD"/>
    <w:rsid w:val="00B77263"/>
    <w:rsid w:val="00B93F2A"/>
    <w:rsid w:val="00B95D38"/>
    <w:rsid w:val="00BA6076"/>
    <w:rsid w:val="00BC78C5"/>
    <w:rsid w:val="00BF19B6"/>
    <w:rsid w:val="00BF3E9D"/>
    <w:rsid w:val="00C12A3E"/>
    <w:rsid w:val="00C315D1"/>
    <w:rsid w:val="00C332A6"/>
    <w:rsid w:val="00C52CEE"/>
    <w:rsid w:val="00C73F0C"/>
    <w:rsid w:val="00C752A2"/>
    <w:rsid w:val="00C8108E"/>
    <w:rsid w:val="00CA1BA1"/>
    <w:rsid w:val="00CC07C9"/>
    <w:rsid w:val="00CC3C28"/>
    <w:rsid w:val="00CC6C0C"/>
    <w:rsid w:val="00CD51D9"/>
    <w:rsid w:val="00CE2DC3"/>
    <w:rsid w:val="00CF4929"/>
    <w:rsid w:val="00CF7807"/>
    <w:rsid w:val="00D0147D"/>
    <w:rsid w:val="00D04A7F"/>
    <w:rsid w:val="00D2529F"/>
    <w:rsid w:val="00D46800"/>
    <w:rsid w:val="00D572C6"/>
    <w:rsid w:val="00D7562A"/>
    <w:rsid w:val="00D9029D"/>
    <w:rsid w:val="00DA153A"/>
    <w:rsid w:val="00DA2B38"/>
    <w:rsid w:val="00DA4C93"/>
    <w:rsid w:val="00DA565A"/>
    <w:rsid w:val="00DA7D11"/>
    <w:rsid w:val="00DB513A"/>
    <w:rsid w:val="00DC5597"/>
    <w:rsid w:val="00DD355E"/>
    <w:rsid w:val="00DF763D"/>
    <w:rsid w:val="00E02C31"/>
    <w:rsid w:val="00E02FE3"/>
    <w:rsid w:val="00E13D5E"/>
    <w:rsid w:val="00E228F7"/>
    <w:rsid w:val="00E31BBC"/>
    <w:rsid w:val="00E33704"/>
    <w:rsid w:val="00E53E38"/>
    <w:rsid w:val="00E603D1"/>
    <w:rsid w:val="00E60E9F"/>
    <w:rsid w:val="00E67E69"/>
    <w:rsid w:val="00E82819"/>
    <w:rsid w:val="00E94F84"/>
    <w:rsid w:val="00EA22CC"/>
    <w:rsid w:val="00EA5BCC"/>
    <w:rsid w:val="00EA5E6C"/>
    <w:rsid w:val="00EB2729"/>
    <w:rsid w:val="00EB418E"/>
    <w:rsid w:val="00EC4600"/>
    <w:rsid w:val="00EC6F3A"/>
    <w:rsid w:val="00EE7059"/>
    <w:rsid w:val="00F12253"/>
    <w:rsid w:val="00F13C9A"/>
    <w:rsid w:val="00F17935"/>
    <w:rsid w:val="00F26EEB"/>
    <w:rsid w:val="00FA3005"/>
    <w:rsid w:val="00FA33BF"/>
    <w:rsid w:val="00FA3587"/>
    <w:rsid w:val="00FA57BB"/>
    <w:rsid w:val="00FB48AA"/>
    <w:rsid w:val="00FC00CD"/>
    <w:rsid w:val="00FD17EC"/>
    <w:rsid w:val="00FE0F3C"/>
    <w:rsid w:val="00FE159C"/>
    <w:rsid w:val="00FF3BD0"/>
    <w:rsid w:val="00FF4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72B3A0-A519-49E9-95AB-1556092B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B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BCC"/>
  </w:style>
  <w:style w:type="paragraph" w:styleId="Footer">
    <w:name w:val="footer"/>
    <w:basedOn w:val="Normal"/>
    <w:link w:val="FooterChar"/>
    <w:uiPriority w:val="99"/>
    <w:unhideWhenUsed/>
    <w:rsid w:val="00EA5B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Adamson</dc:creator>
  <cp:keywords/>
  <dc:description/>
  <cp:lastModifiedBy>Annalise Cunild</cp:lastModifiedBy>
  <cp:revision>3</cp:revision>
  <dcterms:created xsi:type="dcterms:W3CDTF">2014-01-30T15:43:00Z</dcterms:created>
  <dcterms:modified xsi:type="dcterms:W3CDTF">2014-01-30T15:44:00Z</dcterms:modified>
</cp:coreProperties>
</file>