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86" w:rsidRDefault="00954586" w:rsidP="009545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Calibri" w:hAnsi="Calibri"/>
          <w:sz w:val="24"/>
        </w:rPr>
      </w:pPr>
      <w:bookmarkStart w:id="0" w:name="_GoBack"/>
      <w:bookmarkEnd w:id="0"/>
    </w:p>
    <w:p w:rsidR="00954586" w:rsidRPr="00FB38C3" w:rsidRDefault="00954586" w:rsidP="009545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Calibri" w:hAnsi="Calibri"/>
          <w:sz w:val="24"/>
        </w:rPr>
      </w:pPr>
      <w:r w:rsidRPr="00FB38C3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62242A" wp14:editId="09121B6E">
            <wp:simplePos x="0" y="0"/>
            <wp:positionH relativeFrom="column">
              <wp:posOffset>1891665</wp:posOffset>
            </wp:positionH>
            <wp:positionV relativeFrom="page">
              <wp:posOffset>995680</wp:posOffset>
            </wp:positionV>
            <wp:extent cx="2512060" cy="1035685"/>
            <wp:effectExtent l="0" t="0" r="2540" b="0"/>
            <wp:wrapNone/>
            <wp:docPr id="3" name="Picture 3" descr="Gift Aid 50mm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t Aid 50mm black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977"/>
        <w:gridCol w:w="2607"/>
        <w:gridCol w:w="669"/>
        <w:gridCol w:w="728"/>
        <w:gridCol w:w="1964"/>
        <w:gridCol w:w="1539"/>
        <w:gridCol w:w="409"/>
      </w:tblGrid>
      <w:tr w:rsidR="00954586" w:rsidRPr="00954586" w:rsidTr="00346A2F">
        <w:trPr>
          <w:jc w:val="center"/>
        </w:trPr>
        <w:tc>
          <w:tcPr>
            <w:tcW w:w="99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4586" w:rsidRPr="00954586" w:rsidRDefault="00954586" w:rsidP="00346A2F">
            <w:pPr>
              <w:ind w:right="48"/>
              <w:rPr>
                <w:rFonts w:asciiTheme="minorHAnsi" w:hAnsiTheme="minorHAnsi" w:cs="Arial"/>
                <w:iCs/>
                <w:sz w:val="21"/>
                <w:szCs w:val="21"/>
              </w:rPr>
            </w:pPr>
            <w:r w:rsidRPr="00954586">
              <w:rPr>
                <w:rFonts w:asciiTheme="minorHAnsi" w:hAnsiTheme="minorHAnsi" w:cs="Arial"/>
                <w:iCs/>
                <w:sz w:val="21"/>
                <w:szCs w:val="21"/>
              </w:rPr>
              <w:t xml:space="preserve">Registered charities are able to reclaim </w:t>
            </w:r>
            <w:r w:rsidRPr="00954586">
              <w:rPr>
                <w:rFonts w:asciiTheme="minorHAnsi" w:hAnsiTheme="minorHAnsi"/>
                <w:sz w:val="21"/>
                <w:szCs w:val="21"/>
              </w:rPr>
              <w:t>from the Inland Revenue</w:t>
            </w:r>
            <w:r w:rsidRPr="00954586">
              <w:rPr>
                <w:rFonts w:asciiTheme="minorHAnsi" w:hAnsiTheme="minorHAnsi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954586">
              <w:rPr>
                <w:rFonts w:asciiTheme="minorHAnsi" w:hAnsiTheme="minorHAnsi" w:cs="Arial"/>
                <w:iCs/>
                <w:sz w:val="21"/>
                <w:szCs w:val="21"/>
              </w:rPr>
              <w:t>the tax paid on all donations made by individuals</w:t>
            </w:r>
            <w:r w:rsidRPr="00954586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954586" w:rsidRPr="00954586" w:rsidRDefault="00954586" w:rsidP="00346A2F">
            <w:pPr>
              <w:spacing w:before="120"/>
              <w:ind w:right="43"/>
              <w:rPr>
                <w:rFonts w:asciiTheme="minorHAnsi" w:hAnsiTheme="minorHAnsi"/>
                <w:sz w:val="21"/>
                <w:szCs w:val="21"/>
              </w:rPr>
            </w:pPr>
            <w:r w:rsidRPr="00954586">
              <w:rPr>
                <w:rFonts w:asciiTheme="minorHAnsi" w:hAnsiTheme="minorHAnsi"/>
                <w:sz w:val="21"/>
                <w:szCs w:val="21"/>
              </w:rPr>
              <w:t xml:space="preserve">If you are a UK taxpayer and sign up to the Gift Aid Scheme by completing this declaration, The Royal Ballet School will </w:t>
            </w:r>
            <w:r w:rsidRPr="00954586">
              <w:rPr>
                <w:rFonts w:asciiTheme="minorHAnsi" w:hAnsiTheme="minorHAnsi" w:cs="Arial"/>
                <w:color w:val="000000"/>
                <w:sz w:val="21"/>
                <w:szCs w:val="21"/>
                <w:lang w:eastAsia="en-GB"/>
              </w:rPr>
              <w:t>reclaim 25p on every £1 you give on or after 6 April 2008 and / or 28p of tax on every £1 that you gave up to 5 April 2008.</w:t>
            </w:r>
          </w:p>
        </w:tc>
      </w:tr>
      <w:tr w:rsidR="00954586" w:rsidRPr="00954586" w:rsidTr="00346A2F">
        <w:trPr>
          <w:jc w:val="center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86" w:rsidRPr="00954586" w:rsidRDefault="00954586" w:rsidP="00346A2F">
            <w:pPr>
              <w:pStyle w:val="Heading5"/>
              <w:rPr>
                <w:rFonts w:asciiTheme="minorHAnsi" w:hAnsiTheme="minorHAnsi"/>
                <w:b w:val="0"/>
              </w:rPr>
            </w:pPr>
            <w:r w:rsidRPr="00954586">
              <w:rPr>
                <w:rFonts w:asciiTheme="minorHAnsi" w:hAnsiTheme="minorHAnsi"/>
                <w:b w:val="0"/>
              </w:rPr>
              <w:t>Name of Charity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86" w:rsidRPr="00954586" w:rsidRDefault="00954586" w:rsidP="00346A2F">
            <w:pPr>
              <w:pStyle w:val="Heading3"/>
              <w:jc w:val="left"/>
              <w:rPr>
                <w:rFonts w:asciiTheme="minorHAnsi" w:hAnsiTheme="minorHAnsi"/>
                <w:sz w:val="24"/>
              </w:rPr>
            </w:pPr>
            <w:r w:rsidRPr="00954586">
              <w:rPr>
                <w:rFonts w:asciiTheme="minorHAnsi" w:hAnsiTheme="minorHAnsi"/>
                <w:sz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954586">
                  <w:rPr>
                    <w:rFonts w:asciiTheme="minorHAnsi" w:hAnsiTheme="minorHAnsi"/>
                    <w:sz w:val="24"/>
                  </w:rPr>
                  <w:t>Royal</w:t>
                </w:r>
              </w:smartTag>
              <w:r w:rsidRPr="00954586">
                <w:rPr>
                  <w:rFonts w:asciiTheme="minorHAnsi" w:hAnsiTheme="minorHAnsi"/>
                  <w:sz w:val="24"/>
                </w:rPr>
                <w:t xml:space="preserve"> </w:t>
              </w:r>
              <w:smartTag w:uri="urn:schemas-microsoft-com:office:smarttags" w:element="PlaceName">
                <w:r w:rsidRPr="00954586">
                  <w:rPr>
                    <w:rFonts w:asciiTheme="minorHAnsi" w:hAnsiTheme="minorHAnsi"/>
                    <w:sz w:val="24"/>
                  </w:rPr>
                  <w:t>Ballet</w:t>
                </w:r>
              </w:smartTag>
              <w:r w:rsidRPr="00954586">
                <w:rPr>
                  <w:rFonts w:asciiTheme="minorHAnsi" w:hAnsiTheme="minorHAnsi"/>
                  <w:sz w:val="24"/>
                </w:rPr>
                <w:t xml:space="preserve"> </w:t>
              </w:r>
              <w:smartTag w:uri="urn:schemas-microsoft-com:office:smarttags" w:element="PlaceType">
                <w:r w:rsidRPr="00954586">
                  <w:rPr>
                    <w:rFonts w:asciiTheme="minorHAnsi" w:hAnsiTheme="minorHAnsi"/>
                    <w:sz w:val="24"/>
                  </w:rPr>
                  <w:t>School</w:t>
                </w:r>
              </w:smartTag>
            </w:smartTag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86" w:rsidRPr="00954586" w:rsidRDefault="00954586" w:rsidP="00346A2F">
            <w:pPr>
              <w:pStyle w:val="Heading6"/>
              <w:rPr>
                <w:rFonts w:asciiTheme="minorHAnsi" w:hAnsiTheme="minorHAnsi"/>
                <w:b w:val="0"/>
              </w:rPr>
            </w:pPr>
            <w:r w:rsidRPr="00954586">
              <w:rPr>
                <w:rFonts w:asciiTheme="minorHAnsi" w:hAnsiTheme="minorHAnsi"/>
                <w:b w:val="0"/>
              </w:rPr>
              <w:t>Registered Charity No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86" w:rsidRPr="00954586" w:rsidRDefault="00954586" w:rsidP="00346A2F">
            <w:pPr>
              <w:spacing w:before="240" w:after="240"/>
              <w:ind w:right="48"/>
              <w:rPr>
                <w:rFonts w:asciiTheme="minorHAnsi" w:hAnsiTheme="minorHAnsi" w:cs="Arial"/>
                <w:b/>
                <w:iCs/>
                <w:sz w:val="24"/>
              </w:rPr>
            </w:pPr>
            <w:r w:rsidRPr="00954586">
              <w:rPr>
                <w:rFonts w:asciiTheme="minorHAnsi" w:hAnsiTheme="minorHAnsi" w:cs="Arial"/>
                <w:b/>
                <w:iCs/>
                <w:sz w:val="24"/>
              </w:rPr>
              <w:t>214364</w:t>
            </w: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"/>
          <w:jc w:val="center"/>
        </w:trPr>
        <w:tc>
          <w:tcPr>
            <w:tcW w:w="99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586" w:rsidRPr="00954586" w:rsidRDefault="00954586" w:rsidP="00346A2F">
            <w:pPr>
              <w:rPr>
                <w:rFonts w:asciiTheme="minorHAnsi" w:hAnsiTheme="minorHAnsi"/>
                <w:sz w:val="18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58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54586" w:rsidRPr="00954586" w:rsidRDefault="00954586" w:rsidP="00346A2F">
            <w:pPr>
              <w:pStyle w:val="Header"/>
              <w:spacing w:before="80" w:after="80"/>
              <w:jc w:val="center"/>
              <w:rPr>
                <w:rFonts w:asciiTheme="minorHAnsi" w:hAnsiTheme="minorHAnsi"/>
              </w:rPr>
            </w:pPr>
            <w:r w:rsidRPr="00954586">
              <w:rPr>
                <w:rFonts w:asciiTheme="minorHAnsi" w:hAnsiTheme="minorHAnsi" w:cs="Arial"/>
                <w:b/>
                <w:bCs/>
                <w:iCs/>
                <w:sz w:val="36"/>
              </w:rPr>
              <w:t>DETAILS OF DONOR</w:t>
            </w:r>
          </w:p>
        </w:tc>
        <w:tc>
          <w:tcPr>
            <w:tcW w:w="409" w:type="dxa"/>
            <w:tcBorders>
              <w:top w:val="dotted" w:sz="4" w:space="0" w:color="auto"/>
              <w:bottom w:val="nil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8" w:type="dxa"/>
            <w:tcBorders>
              <w:top w:val="nil"/>
            </w:tcBorders>
          </w:tcPr>
          <w:p w:rsidR="00954586" w:rsidRPr="00954586" w:rsidRDefault="00954586" w:rsidP="00346A2F">
            <w:pPr>
              <w:spacing w:before="80"/>
              <w:rPr>
                <w:rFonts w:asciiTheme="minorHAnsi" w:hAnsiTheme="minorHAnsi"/>
                <w:sz w:val="21"/>
                <w:szCs w:val="21"/>
              </w:rPr>
            </w:pPr>
            <w:r w:rsidRPr="00954586">
              <w:rPr>
                <w:rFonts w:asciiTheme="minorHAnsi" w:hAnsi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484" w:type="dxa"/>
            <w:gridSpan w:val="6"/>
            <w:tcBorders>
              <w:top w:val="nil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8" w:type="dxa"/>
          </w:tcPr>
          <w:p w:rsidR="00954586" w:rsidRPr="00954586" w:rsidRDefault="00954586" w:rsidP="00346A2F">
            <w:pPr>
              <w:spacing w:before="8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54586">
              <w:rPr>
                <w:rFonts w:asciiTheme="minorHAnsi" w:hAnsiTheme="minorHAnsi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848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9" w:type="dxa"/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8" w:type="dxa"/>
          </w:tcPr>
          <w:p w:rsidR="00954586" w:rsidRPr="00954586" w:rsidRDefault="00954586" w:rsidP="00346A2F">
            <w:pPr>
              <w:spacing w:before="8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848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9" w:type="dxa"/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8" w:type="dxa"/>
          </w:tcPr>
          <w:p w:rsidR="00954586" w:rsidRPr="00954586" w:rsidRDefault="00954586" w:rsidP="00346A2F">
            <w:pPr>
              <w:spacing w:before="8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848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9" w:type="dxa"/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8" w:type="dxa"/>
          </w:tcPr>
          <w:p w:rsidR="00954586" w:rsidRPr="00954586" w:rsidRDefault="00954586" w:rsidP="00346A2F">
            <w:pPr>
              <w:spacing w:before="8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8484" w:type="dxa"/>
            <w:gridSpan w:val="6"/>
            <w:tcBorders>
              <w:top w:val="dotted" w:sz="4" w:space="0" w:color="auto"/>
            </w:tcBorders>
            <w:vAlign w:val="center"/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9" w:type="dxa"/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8" w:type="dxa"/>
          </w:tcPr>
          <w:p w:rsidR="00954586" w:rsidRPr="00954586" w:rsidRDefault="00954586" w:rsidP="00346A2F">
            <w:pPr>
              <w:spacing w:before="8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54586">
              <w:rPr>
                <w:rFonts w:asciiTheme="minorHAnsi" w:hAnsiTheme="minorHAnsi"/>
                <w:b/>
                <w:bCs/>
                <w:sz w:val="21"/>
                <w:szCs w:val="21"/>
              </w:rPr>
              <w:t>County</w:t>
            </w:r>
          </w:p>
        </w:tc>
        <w:tc>
          <w:tcPr>
            <w:tcW w:w="35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dotted" w:sz="4" w:space="0" w:color="auto"/>
            </w:tcBorders>
            <w:vAlign w:val="center"/>
          </w:tcPr>
          <w:p w:rsidR="00954586" w:rsidRPr="00954586" w:rsidRDefault="00954586" w:rsidP="00346A2F">
            <w:pPr>
              <w:pStyle w:val="Heading4"/>
              <w:spacing w:before="80"/>
              <w:rPr>
                <w:rFonts w:asciiTheme="minorHAnsi" w:hAnsiTheme="minorHAnsi"/>
                <w:smallCaps w:val="0"/>
                <w:sz w:val="21"/>
                <w:szCs w:val="21"/>
              </w:rPr>
            </w:pPr>
            <w:r w:rsidRPr="00954586">
              <w:rPr>
                <w:rFonts w:asciiTheme="minorHAnsi" w:hAnsiTheme="minorHAnsi"/>
                <w:smallCaps w:val="0"/>
                <w:sz w:val="21"/>
                <w:szCs w:val="21"/>
              </w:rPr>
              <w:t>Post Code</w:t>
            </w:r>
          </w:p>
        </w:tc>
        <w:tc>
          <w:tcPr>
            <w:tcW w:w="35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9" w:type="dxa"/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8" w:type="dxa"/>
          </w:tcPr>
          <w:p w:rsidR="00954586" w:rsidRPr="00954586" w:rsidRDefault="00954586" w:rsidP="00346A2F">
            <w:pPr>
              <w:spacing w:before="8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54586">
              <w:rPr>
                <w:rFonts w:asciiTheme="minorHAnsi" w:hAnsiTheme="minorHAnsi"/>
                <w:b/>
                <w:bCs/>
                <w:sz w:val="21"/>
                <w:szCs w:val="21"/>
              </w:rPr>
              <w:t>Home Tel</w:t>
            </w:r>
          </w:p>
        </w:tc>
        <w:tc>
          <w:tcPr>
            <w:tcW w:w="35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54586" w:rsidRPr="00954586" w:rsidRDefault="00954586" w:rsidP="00346A2F">
            <w:pPr>
              <w:spacing w:before="80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54586">
              <w:rPr>
                <w:rFonts w:asciiTheme="minorHAnsi" w:hAnsiTheme="minorHAnsi"/>
                <w:b/>
                <w:bCs/>
                <w:sz w:val="21"/>
                <w:szCs w:val="21"/>
              </w:rPr>
              <w:t>Work Tel</w:t>
            </w:r>
          </w:p>
        </w:tc>
        <w:tc>
          <w:tcPr>
            <w:tcW w:w="35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9" w:type="dxa"/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8" w:type="dxa"/>
          </w:tcPr>
          <w:p w:rsidR="00954586" w:rsidRPr="00954586" w:rsidRDefault="00954586" w:rsidP="00346A2F">
            <w:pPr>
              <w:spacing w:before="8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54586">
              <w:rPr>
                <w:rFonts w:asciiTheme="minorHAnsi" w:hAnsiTheme="minorHAnsi"/>
                <w:b/>
                <w:bCs/>
                <w:sz w:val="21"/>
                <w:szCs w:val="21"/>
              </w:rPr>
              <w:t>Fax</w:t>
            </w:r>
          </w:p>
        </w:tc>
        <w:tc>
          <w:tcPr>
            <w:tcW w:w="35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bottom w:val="nil"/>
            </w:tcBorders>
            <w:vAlign w:val="center"/>
          </w:tcPr>
          <w:p w:rsidR="00954586" w:rsidRPr="00954586" w:rsidRDefault="00954586" w:rsidP="00346A2F">
            <w:pPr>
              <w:spacing w:before="80"/>
              <w:jc w:val="righ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954586">
                  <w:rPr>
                    <w:rFonts w:asciiTheme="minorHAnsi" w:hAnsiTheme="minorHAnsi"/>
                    <w:b/>
                    <w:bCs/>
                    <w:sz w:val="21"/>
                    <w:szCs w:val="21"/>
                  </w:rPr>
                  <w:t>Mobile</w:t>
                </w:r>
              </w:smartTag>
            </w:smartTag>
          </w:p>
        </w:tc>
        <w:tc>
          <w:tcPr>
            <w:tcW w:w="35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9" w:type="dxa"/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98" w:type="dxa"/>
            <w:tcBorders>
              <w:bottom w:val="nil"/>
            </w:tcBorders>
          </w:tcPr>
          <w:p w:rsidR="00954586" w:rsidRPr="00954586" w:rsidRDefault="00954586" w:rsidP="00346A2F">
            <w:pPr>
              <w:spacing w:before="8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54586">
              <w:rPr>
                <w:rFonts w:asciiTheme="minorHAnsi" w:hAnsiTheme="minorHAns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484" w:type="dxa"/>
            <w:gridSpan w:val="6"/>
            <w:tcBorders>
              <w:top w:val="nil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58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954586" w:rsidRPr="00954586" w:rsidRDefault="00954586" w:rsidP="00346A2F">
            <w:pPr>
              <w:pStyle w:val="Header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954586">
              <w:rPr>
                <w:rFonts w:asciiTheme="minorHAnsi" w:hAnsiTheme="minorHAnsi" w:cs="Arial"/>
                <w:iCs/>
                <w:sz w:val="20"/>
              </w:rPr>
              <w:t>Please let us know if you change your name and / or address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  <w:jc w:val="center"/>
        </w:trPr>
        <w:tc>
          <w:tcPr>
            <w:tcW w:w="9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18"/>
              </w:rPr>
            </w:pPr>
          </w:p>
        </w:tc>
      </w:tr>
      <w:tr w:rsidR="00954586" w:rsidRPr="00954586" w:rsidTr="00346A2F">
        <w:trPr>
          <w:cantSplit/>
          <w:trHeight w:val="790"/>
          <w:jc w:val="center"/>
        </w:trPr>
        <w:tc>
          <w:tcPr>
            <w:tcW w:w="99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586" w:rsidRPr="00954586" w:rsidRDefault="00954586" w:rsidP="00346A2F">
            <w:pPr>
              <w:pStyle w:val="BodyText2"/>
              <w:tabs>
                <w:tab w:val="clear" w:pos="720"/>
                <w:tab w:val="clear" w:pos="1440"/>
                <w:tab w:val="clear" w:pos="2160"/>
                <w:tab w:val="left" w:pos="940"/>
              </w:tabs>
              <w:spacing w:before="120" w:after="120"/>
              <w:ind w:left="940" w:right="285"/>
              <w:jc w:val="left"/>
              <w:rPr>
                <w:rFonts w:asciiTheme="minorHAnsi" w:hAnsiTheme="minorHAnsi"/>
                <w:sz w:val="21"/>
                <w:szCs w:val="21"/>
                <w:lang w:eastAsia="en-GB"/>
              </w:rPr>
            </w:pPr>
            <w:r w:rsidRPr="00954586">
              <w:rPr>
                <w:rFonts w:asciiTheme="minorHAnsi" w:hAnsiTheme="minorHAnsi"/>
                <w:noProof/>
                <w:snapToGrid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A7CBDFF" wp14:editId="4E91DDD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166370</wp:posOffset>
                      </wp:positionV>
                      <wp:extent cx="287020" cy="294640"/>
                      <wp:effectExtent l="6985" t="9525" r="10795" b="1016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51FF7" id="Rectangle 8" o:spid="_x0000_s1026" style="position:absolute;margin-left:4.25pt;margin-top:13.1pt;width:22.6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954586">
              <w:rPr>
                <w:rFonts w:asciiTheme="minorHAnsi" w:hAnsiTheme="minorHAnsi"/>
                <w:sz w:val="21"/>
                <w:szCs w:val="21"/>
              </w:rPr>
              <w:t xml:space="preserve">I confirm that I am a UK Tax Payer and that I would like The </w:t>
            </w:r>
            <w:smartTag w:uri="urn:schemas-microsoft-com:office:smarttags" w:element="place">
              <w:smartTag w:uri="urn:schemas-microsoft-com:office:smarttags" w:element="PlaceName">
                <w:r w:rsidRPr="00954586">
                  <w:rPr>
                    <w:rFonts w:asciiTheme="minorHAnsi" w:hAnsiTheme="minorHAnsi"/>
                    <w:sz w:val="21"/>
                    <w:szCs w:val="21"/>
                  </w:rPr>
                  <w:t>Royal</w:t>
                </w:r>
              </w:smartTag>
              <w:r w:rsidRPr="00954586">
                <w:rPr>
                  <w:rFonts w:asciiTheme="minorHAnsi" w:hAnsiTheme="minorHAnsi"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954586">
                  <w:rPr>
                    <w:rFonts w:asciiTheme="minorHAnsi" w:hAnsiTheme="minorHAnsi"/>
                    <w:sz w:val="21"/>
                    <w:szCs w:val="21"/>
                  </w:rPr>
                  <w:t>Ballet</w:t>
                </w:r>
              </w:smartTag>
              <w:r w:rsidRPr="00954586">
                <w:rPr>
                  <w:rFonts w:asciiTheme="minorHAnsi" w:hAnsiTheme="minorHAnsi"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954586">
                  <w:rPr>
                    <w:rFonts w:asciiTheme="minorHAnsi" w:hAnsiTheme="minorHAnsi"/>
                    <w:sz w:val="21"/>
                    <w:szCs w:val="21"/>
                  </w:rPr>
                  <w:t>School</w:t>
                </w:r>
              </w:smartTag>
            </w:smartTag>
            <w:r w:rsidRPr="00954586">
              <w:rPr>
                <w:rFonts w:asciiTheme="minorHAnsi" w:hAnsiTheme="minorHAnsi"/>
                <w:sz w:val="21"/>
                <w:szCs w:val="21"/>
              </w:rPr>
              <w:t xml:space="preserve"> to treat all my donations and any future donations I make to the charity as Gift Aid donations.</w:t>
            </w:r>
          </w:p>
          <w:p w:rsidR="00954586" w:rsidRPr="00954586" w:rsidRDefault="00954586" w:rsidP="00346A2F">
            <w:pPr>
              <w:pStyle w:val="BodyText2"/>
              <w:tabs>
                <w:tab w:val="clear" w:pos="720"/>
                <w:tab w:val="clear" w:pos="1440"/>
                <w:tab w:val="clear" w:pos="2160"/>
                <w:tab w:val="left" w:pos="0"/>
                <w:tab w:val="left" w:pos="940"/>
              </w:tabs>
              <w:spacing w:before="120" w:after="120"/>
              <w:ind w:left="940" w:right="285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54586">
              <w:rPr>
                <w:rFonts w:asciiTheme="minorHAnsi" w:hAnsiTheme="minorHAnsi"/>
                <w:sz w:val="21"/>
                <w:szCs w:val="21"/>
              </w:rPr>
      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</w:t>
            </w: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586" w:rsidRPr="00954586" w:rsidRDefault="00954586" w:rsidP="00346A2F">
            <w:pPr>
              <w:pStyle w:val="Header"/>
              <w:rPr>
                <w:rFonts w:asciiTheme="minorHAnsi" w:hAnsiTheme="minorHAnsi"/>
                <w:sz w:val="18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586" w:rsidRPr="00954586" w:rsidRDefault="00954586" w:rsidP="00346A2F">
            <w:pPr>
              <w:spacing w:before="480"/>
              <w:rPr>
                <w:rFonts w:asciiTheme="minorHAnsi" w:hAnsiTheme="minorHAnsi"/>
                <w:b/>
                <w:bCs/>
              </w:rPr>
            </w:pPr>
            <w:r w:rsidRPr="00954586">
              <w:rPr>
                <w:rFonts w:asciiTheme="minorHAnsi" w:hAnsiTheme="minorHAnsi"/>
                <w:b/>
                <w:bCs/>
              </w:rPr>
              <w:t>Signed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54586" w:rsidRPr="00954586" w:rsidRDefault="00954586" w:rsidP="00346A2F">
            <w:pPr>
              <w:pStyle w:val="Heading4"/>
              <w:spacing w:before="480"/>
              <w:jc w:val="center"/>
              <w:rPr>
                <w:rFonts w:asciiTheme="minorHAnsi" w:hAnsiTheme="minorHAnsi"/>
                <w:smallCaps w:val="0"/>
              </w:rPr>
            </w:pPr>
            <w:r w:rsidRPr="00954586">
              <w:rPr>
                <w:rFonts w:asciiTheme="minorHAnsi" w:hAnsiTheme="minorHAnsi"/>
                <w:smallCaps w:val="0"/>
              </w:rPr>
              <w:t>Date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54586" w:rsidRPr="00954586" w:rsidRDefault="00954586" w:rsidP="00346A2F">
            <w:pPr>
              <w:pStyle w:val="Header"/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4586" w:rsidRPr="00954586" w:rsidRDefault="00954586" w:rsidP="00346A2F">
            <w:pPr>
              <w:pStyle w:val="Header"/>
              <w:spacing w:before="480"/>
              <w:rPr>
                <w:rFonts w:asciiTheme="minorHAnsi" w:hAnsiTheme="minorHAnsi"/>
              </w:rPr>
            </w:pPr>
          </w:p>
        </w:tc>
      </w:tr>
      <w:tr w:rsidR="00954586" w:rsidRPr="00954586" w:rsidTr="00346A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4586" w:rsidRPr="00954586" w:rsidRDefault="00954586" w:rsidP="00346A2F">
            <w:pPr>
              <w:spacing w:after="40"/>
              <w:rPr>
                <w:rFonts w:asciiTheme="minorHAnsi" w:hAnsiTheme="minorHAnsi"/>
                <w:b/>
                <w:bCs/>
                <w:smallCaps/>
                <w:sz w:val="4"/>
              </w:rPr>
            </w:pPr>
          </w:p>
        </w:tc>
        <w:tc>
          <w:tcPr>
            <w:tcW w:w="3584" w:type="dxa"/>
            <w:gridSpan w:val="2"/>
            <w:tcBorders>
              <w:top w:val="nil"/>
              <w:bottom w:val="single" w:sz="4" w:space="0" w:color="auto"/>
            </w:tcBorders>
          </w:tcPr>
          <w:p w:rsidR="00954586" w:rsidRPr="00954586" w:rsidRDefault="00954586" w:rsidP="00346A2F">
            <w:pPr>
              <w:pStyle w:val="Header"/>
              <w:spacing w:after="40"/>
              <w:rPr>
                <w:rFonts w:asciiTheme="minorHAnsi" w:hAnsiTheme="minorHAnsi"/>
                <w:sz w:val="4"/>
              </w:rPr>
            </w:pPr>
          </w:p>
        </w:tc>
        <w:tc>
          <w:tcPr>
            <w:tcW w:w="1397" w:type="dxa"/>
            <w:gridSpan w:val="2"/>
            <w:tcBorders>
              <w:top w:val="nil"/>
              <w:bottom w:val="single" w:sz="4" w:space="0" w:color="auto"/>
            </w:tcBorders>
          </w:tcPr>
          <w:p w:rsidR="00954586" w:rsidRPr="00954586" w:rsidRDefault="00954586" w:rsidP="00346A2F">
            <w:pPr>
              <w:spacing w:after="40"/>
              <w:rPr>
                <w:rFonts w:asciiTheme="minorHAnsi" w:hAnsiTheme="minorHAnsi"/>
                <w:b/>
                <w:bCs/>
                <w:smallCaps/>
                <w:sz w:val="4"/>
              </w:rPr>
            </w:pPr>
          </w:p>
        </w:tc>
        <w:tc>
          <w:tcPr>
            <w:tcW w:w="3503" w:type="dxa"/>
            <w:gridSpan w:val="2"/>
            <w:tcBorders>
              <w:top w:val="nil"/>
              <w:bottom w:val="single" w:sz="4" w:space="0" w:color="auto"/>
            </w:tcBorders>
          </w:tcPr>
          <w:p w:rsidR="00954586" w:rsidRPr="00954586" w:rsidRDefault="00954586" w:rsidP="00346A2F">
            <w:pPr>
              <w:pStyle w:val="Header"/>
              <w:spacing w:after="40"/>
              <w:rPr>
                <w:rFonts w:asciiTheme="minorHAnsi" w:hAnsiTheme="minorHAnsi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4586" w:rsidRPr="00954586" w:rsidRDefault="00954586" w:rsidP="00346A2F">
            <w:pPr>
              <w:pStyle w:val="Header"/>
              <w:spacing w:after="40"/>
              <w:rPr>
                <w:rFonts w:asciiTheme="minorHAnsi" w:hAnsiTheme="minorHAnsi"/>
                <w:sz w:val="4"/>
              </w:rPr>
            </w:pPr>
          </w:p>
        </w:tc>
      </w:tr>
    </w:tbl>
    <w:p w:rsidR="00D5198B" w:rsidRDefault="00D5198B" w:rsidP="00D5198B">
      <w:pPr>
        <w:tabs>
          <w:tab w:val="left" w:pos="342"/>
        </w:tabs>
        <w:ind w:right="28"/>
        <w:jc w:val="both"/>
        <w:rPr>
          <w:rFonts w:asciiTheme="minorHAnsi" w:hAnsiTheme="minorHAnsi"/>
          <w:b/>
        </w:rPr>
      </w:pPr>
    </w:p>
    <w:p w:rsidR="00D5198B" w:rsidRDefault="00D5198B" w:rsidP="00D5198B">
      <w:pPr>
        <w:tabs>
          <w:tab w:val="left" w:pos="342"/>
        </w:tabs>
        <w:ind w:right="28"/>
        <w:jc w:val="both"/>
        <w:rPr>
          <w:rFonts w:asciiTheme="minorHAnsi" w:hAnsiTheme="minorHAnsi"/>
          <w:b/>
        </w:rPr>
      </w:pPr>
    </w:p>
    <w:p w:rsidR="00D5198B" w:rsidRDefault="00D5198B" w:rsidP="00D5198B">
      <w:pPr>
        <w:tabs>
          <w:tab w:val="left" w:pos="342"/>
        </w:tabs>
        <w:ind w:right="28"/>
        <w:jc w:val="both"/>
        <w:rPr>
          <w:rFonts w:asciiTheme="minorHAnsi" w:hAnsiTheme="minorHAnsi"/>
          <w:b/>
        </w:rPr>
      </w:pPr>
    </w:p>
    <w:p w:rsidR="00D5198B" w:rsidRDefault="00BF05C4" w:rsidP="00D5198B">
      <w:pPr>
        <w:tabs>
          <w:tab w:val="left" w:pos="342"/>
        </w:tabs>
        <w:ind w:left="-567" w:right="-47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5198B" w:rsidRDefault="00D5198B" w:rsidP="00D5198B">
      <w:pPr>
        <w:tabs>
          <w:tab w:val="left" w:pos="342"/>
        </w:tabs>
        <w:ind w:left="342" w:right="28"/>
        <w:jc w:val="both"/>
        <w:rPr>
          <w:rFonts w:asciiTheme="minorHAnsi" w:hAnsiTheme="minorHAnsi" w:cs="Arial"/>
          <w:sz w:val="19"/>
          <w:szCs w:val="19"/>
        </w:rPr>
      </w:pPr>
    </w:p>
    <w:p w:rsidR="00954586" w:rsidRPr="00954586" w:rsidRDefault="00954586" w:rsidP="00954586">
      <w:pPr>
        <w:numPr>
          <w:ilvl w:val="0"/>
          <w:numId w:val="2"/>
        </w:numPr>
        <w:tabs>
          <w:tab w:val="clear" w:pos="720"/>
          <w:tab w:val="left" w:pos="342"/>
        </w:tabs>
        <w:ind w:left="342" w:right="28" w:hanging="342"/>
        <w:jc w:val="both"/>
        <w:rPr>
          <w:rFonts w:asciiTheme="minorHAnsi" w:hAnsiTheme="minorHAnsi" w:cs="Arial"/>
          <w:sz w:val="19"/>
          <w:szCs w:val="19"/>
        </w:rPr>
      </w:pPr>
      <w:r w:rsidRPr="00954586">
        <w:rPr>
          <w:rFonts w:asciiTheme="minorHAnsi" w:hAnsiTheme="minorHAnsi" w:cs="Arial"/>
          <w:sz w:val="19"/>
          <w:szCs w:val="19"/>
        </w:rPr>
        <w:t xml:space="preserve">Higher rate tax payers can claim further tax relief on donations made under the Gift Aid Scheme. </w:t>
      </w:r>
    </w:p>
    <w:p w:rsidR="00954586" w:rsidRPr="00954586" w:rsidRDefault="00954586" w:rsidP="00954586">
      <w:pPr>
        <w:widowControl w:val="0"/>
        <w:numPr>
          <w:ilvl w:val="0"/>
          <w:numId w:val="2"/>
        </w:numPr>
        <w:tabs>
          <w:tab w:val="clear" w:pos="720"/>
          <w:tab w:val="left" w:pos="3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42" w:right="28" w:hanging="342"/>
        <w:rPr>
          <w:rFonts w:asciiTheme="minorHAnsi" w:hAnsiTheme="minorHAnsi"/>
          <w:sz w:val="19"/>
          <w:szCs w:val="19"/>
        </w:rPr>
      </w:pPr>
      <w:r w:rsidRPr="00954586">
        <w:rPr>
          <w:rFonts w:asciiTheme="minorHAnsi" w:hAnsiTheme="minorHAnsi" w:cs="Arial"/>
          <w:snapToGrid w:val="0"/>
          <w:color w:val="000000"/>
          <w:sz w:val="19"/>
          <w:szCs w:val="19"/>
        </w:rPr>
        <w:t>Corporate donations and those made from Charitable Trusts or Foundations are not eligible for Gift Aid.</w:t>
      </w:r>
    </w:p>
    <w:p w:rsidR="008A7460" w:rsidRPr="00954586" w:rsidRDefault="00954586" w:rsidP="00CC4195">
      <w:pPr>
        <w:widowControl w:val="0"/>
        <w:numPr>
          <w:ilvl w:val="0"/>
          <w:numId w:val="2"/>
        </w:numPr>
        <w:tabs>
          <w:tab w:val="clear" w:pos="720"/>
          <w:tab w:val="left" w:pos="3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ind w:left="342" w:right="28" w:hanging="342"/>
        <w:rPr>
          <w:rFonts w:cs="Gotham-Book"/>
          <w:b/>
          <w:color w:val="1D1D1B"/>
          <w:sz w:val="18"/>
          <w:szCs w:val="18"/>
        </w:rPr>
      </w:pPr>
      <w:r w:rsidRPr="00954586">
        <w:rPr>
          <w:rFonts w:asciiTheme="minorHAnsi" w:hAnsiTheme="minorHAnsi" w:cs="Arial"/>
          <w:iCs/>
          <w:sz w:val="19"/>
          <w:szCs w:val="19"/>
        </w:rPr>
        <w:t>You can cancel this declaration at any time by notifying The Royal Ballet School.</w:t>
      </w:r>
    </w:p>
    <w:sectPr w:rsidR="008A7460" w:rsidRPr="00954586" w:rsidSect="009545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851" w:left="1440" w:header="567" w:footer="510" w:gutter="0"/>
      <w:pgBorders w:offsetFrom="page">
        <w:right w:val="single" w:sz="48" w:space="24" w:color="FFD1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86" w:rsidRDefault="00954586" w:rsidP="00915DE2">
      <w:r>
        <w:separator/>
      </w:r>
    </w:p>
  </w:endnote>
  <w:endnote w:type="continuationSeparator" w:id="0">
    <w:p w:rsidR="00954586" w:rsidRDefault="00954586" w:rsidP="0091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BF" w:rsidRPr="00A36FBF" w:rsidRDefault="00A36FBF">
    <w:pPr>
      <w:pStyle w:val="Footer"/>
      <w:rPr>
        <w:b/>
        <w:color w:val="000000"/>
        <w:sz w:val="20"/>
        <w:szCs w:val="20"/>
        <w14:textFill>
          <w14:solidFill>
            <w14:srgbClr w14:val="000000">
              <w14:alpha w14:val="50000"/>
            </w14:srgbClr>
          </w14:solidFill>
        </w14:textFill>
      </w:rPr>
    </w:pPr>
    <w:r>
      <w:rPr>
        <w:b/>
        <w:color w:val="000000"/>
        <w:sz w:val="20"/>
        <w:szCs w:val="20"/>
        <w14:textFill>
          <w14:solidFill>
            <w14:srgbClr w14:val="000000">
              <w14:alpha w14:val="50000"/>
            </w14:srgbClr>
          </w14:solidFill>
        </w14:textFill>
      </w:rPr>
      <w:t xml:space="preserve">Page number </w:t>
    </w:r>
    <w:r w:rsidRPr="00A36FBF">
      <w:rPr>
        <w:b/>
        <w:color w:val="000000"/>
        <w:sz w:val="20"/>
        <w:szCs w:val="20"/>
        <w14:textFill>
          <w14:solidFill>
            <w14:srgbClr w14:val="000000">
              <w14:alpha w14:val="50000"/>
            </w14:srgbClr>
          </w14:solidFill>
        </w14:textFill>
      </w:rPr>
      <w:t xml:space="preserve">Calibri Bold 10pt </w:t>
    </w:r>
    <w:r>
      <w:rPr>
        <w:b/>
        <w:color w:val="000000"/>
        <w:sz w:val="20"/>
        <w:szCs w:val="20"/>
        <w14:textFill>
          <w14:solidFill>
            <w14:srgbClr w14:val="000000">
              <w14:alpha w14:val="50000"/>
            </w14:srgbClr>
          </w14:solidFill>
        </w14:textFill>
      </w:rPr>
      <w:t xml:space="preserve">left aligned </w:t>
    </w:r>
    <w:r w:rsidRPr="00A36FBF">
      <w:rPr>
        <w:b/>
        <w:color w:val="000000"/>
        <w:sz w:val="20"/>
        <w:szCs w:val="20"/>
        <w14:textFill>
          <w14:solidFill>
            <w14:srgbClr w14:val="000000">
              <w14:alpha w14:val="50000"/>
            </w14:srgbClr>
          </w14:solidFill>
        </w14:textFill>
      </w:rPr>
      <w:t xml:space="preserve">in 50% </w:t>
    </w:r>
    <w:r>
      <w:rPr>
        <w:b/>
        <w:color w:val="000000"/>
        <w:sz w:val="20"/>
        <w:szCs w:val="20"/>
        <w14:textFill>
          <w14:solidFill>
            <w14:srgbClr w14:val="000000">
              <w14:alpha w14:val="50000"/>
            </w14:srgbClr>
          </w14:solidFill>
        </w14:textFill>
      </w:rPr>
      <w:t xml:space="preserve">transparency </w:t>
    </w:r>
    <w:r w:rsidRPr="00A36FBF">
      <w:rPr>
        <w:b/>
        <w:color w:val="000000"/>
        <w:sz w:val="20"/>
        <w:szCs w:val="20"/>
        <w14:textFill>
          <w14:solidFill>
            <w14:srgbClr w14:val="000000">
              <w14:alpha w14:val="50000"/>
            </w14:srgbClr>
          </w14:solidFill>
        </w14:textFill>
      </w:rPr>
      <w:t>black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586" w:rsidRPr="00782A56" w:rsidRDefault="00BF05C4" w:rsidP="00954586">
    <w:pPr>
      <w:pStyle w:val="Footer"/>
      <w:spacing w:line="360" w:lineRule="auto"/>
      <w:ind w:left="-426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pict>
        <v:rect id="_x0000_i1026" style="width:0;height:1.5pt" o:hralign="center" o:hrstd="t" o:hr="t" fillcolor="#aca899" stroked="f">
          <v:imagedata r:id="rId1" o:title=""/>
        </v:rect>
      </w:pict>
    </w:r>
  </w:p>
  <w:p w:rsidR="00954586" w:rsidRPr="006372D9" w:rsidRDefault="00954586" w:rsidP="00954586">
    <w:pPr>
      <w:pStyle w:val="Footer"/>
      <w:spacing w:line="360" w:lineRule="auto"/>
      <w:ind w:left="-426"/>
      <w:rPr>
        <w:rFonts w:cs="Arial"/>
        <w:sz w:val="13"/>
        <w:szCs w:val="13"/>
      </w:rPr>
    </w:pPr>
    <w:r w:rsidRPr="006372D9">
      <w:rPr>
        <w:rFonts w:cs="Arial"/>
        <w:b/>
        <w:sz w:val="14"/>
        <w:szCs w:val="14"/>
      </w:rPr>
      <w:t>The Royal Ballet School</w:t>
    </w:r>
    <w:r w:rsidRPr="006372D9">
      <w:rPr>
        <w:rFonts w:cs="Arial"/>
        <w:sz w:val="13"/>
        <w:szCs w:val="13"/>
      </w:rPr>
      <w:t xml:space="preserve">    </w:t>
    </w:r>
    <w:r w:rsidRPr="006372D9">
      <w:rPr>
        <w:rFonts w:cs="Arial"/>
        <w:color w:val="808080"/>
        <w:sz w:val="13"/>
        <w:szCs w:val="13"/>
      </w:rPr>
      <w:t>A company limited by guarantee    Registered in England (547018)    Registered Charity No: 21</w:t>
    </w:r>
    <w:r>
      <w:rPr>
        <w:rFonts w:cs="Arial"/>
        <w:color w:val="808080"/>
        <w:sz w:val="13"/>
        <w:szCs w:val="13"/>
      </w:rPr>
      <w:t>4364    www.royalballetschool.org</w:t>
    </w:r>
    <w:r w:rsidRPr="006372D9">
      <w:rPr>
        <w:rFonts w:cs="Arial"/>
        <w:color w:val="808080"/>
        <w:sz w:val="13"/>
        <w:szCs w:val="13"/>
      </w:rPr>
      <w:t>.uk</w:t>
    </w:r>
  </w:p>
  <w:p w:rsidR="00954586" w:rsidRDefault="00954586" w:rsidP="00954586">
    <w:pPr>
      <w:pStyle w:val="Footer"/>
      <w:ind w:left="-426"/>
    </w:pPr>
    <w:smartTag w:uri="urn:schemas-microsoft-com:office:smarttags" w:element="PlaceName">
      <w:r w:rsidRPr="006372D9">
        <w:rPr>
          <w:rFonts w:cs="Arial"/>
          <w:color w:val="808080"/>
          <w:sz w:val="12"/>
          <w:szCs w:val="12"/>
        </w:rPr>
        <w:t>Upper</w:t>
      </w:r>
    </w:smartTag>
    <w:r w:rsidRPr="006372D9">
      <w:rPr>
        <w:rFonts w:cs="Arial"/>
        <w:color w:val="808080"/>
        <w:sz w:val="12"/>
        <w:szCs w:val="12"/>
      </w:rPr>
      <w:t xml:space="preserve"> </w:t>
    </w:r>
    <w:smartTag w:uri="urn:schemas-microsoft-com:office:smarttags" w:element="PlaceType">
      <w:r w:rsidRPr="006372D9">
        <w:rPr>
          <w:rFonts w:cs="Arial"/>
          <w:color w:val="808080"/>
          <w:sz w:val="12"/>
          <w:szCs w:val="12"/>
        </w:rPr>
        <w:t>School</w:t>
      </w:r>
    </w:smartTag>
    <w:r w:rsidRPr="006372D9">
      <w:rPr>
        <w:rFonts w:cs="Arial"/>
        <w:color w:val="808080"/>
        <w:sz w:val="12"/>
        <w:szCs w:val="12"/>
      </w:rPr>
      <w:t xml:space="preserve">   46 Floral Street, Covent Garden, </w:t>
    </w:r>
    <w:smartTag w:uri="urn:schemas-microsoft-com:office:smarttags" w:element="City">
      <w:r w:rsidRPr="006372D9">
        <w:rPr>
          <w:rFonts w:cs="Arial"/>
          <w:color w:val="808080"/>
          <w:sz w:val="12"/>
          <w:szCs w:val="12"/>
        </w:rPr>
        <w:t>London</w:t>
      </w:r>
    </w:smartTag>
    <w:r w:rsidRPr="006372D9">
      <w:rPr>
        <w:rFonts w:cs="Arial"/>
        <w:color w:val="808080"/>
        <w:sz w:val="12"/>
        <w:szCs w:val="12"/>
      </w:rPr>
      <w:t xml:space="preserve"> WC2E 9DA   T 020 7836 8899   Lower School   White Lodge, </w:t>
    </w:r>
    <w:smartTag w:uri="urn:schemas-microsoft-com:office:smarttags" w:element="PlaceName">
      <w:r w:rsidRPr="006372D9">
        <w:rPr>
          <w:rFonts w:cs="Arial"/>
          <w:color w:val="808080"/>
          <w:sz w:val="12"/>
          <w:szCs w:val="12"/>
        </w:rPr>
        <w:t>Richmond</w:t>
      </w:r>
    </w:smartTag>
    <w:r w:rsidRPr="006372D9">
      <w:rPr>
        <w:rFonts w:cs="Arial"/>
        <w:color w:val="808080"/>
        <w:sz w:val="12"/>
        <w:szCs w:val="12"/>
      </w:rPr>
      <w:t xml:space="preserve"> </w:t>
    </w:r>
    <w:smartTag w:uri="urn:schemas-microsoft-com:office:smarttags" w:element="PlaceType">
      <w:r w:rsidRPr="006372D9">
        <w:rPr>
          <w:rFonts w:cs="Arial"/>
          <w:color w:val="808080"/>
          <w:sz w:val="12"/>
          <w:szCs w:val="12"/>
        </w:rPr>
        <w:t>Park</w:t>
      </w:r>
    </w:smartTag>
    <w:r w:rsidRPr="006372D9">
      <w:rPr>
        <w:rFonts w:cs="Arial"/>
        <w:color w:val="808080"/>
        <w:sz w:val="12"/>
        <w:szCs w:val="12"/>
      </w:rPr>
      <w:t>, Surrey  TW10 5HR   T 020 8392 8440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86" w:rsidRDefault="00954586" w:rsidP="00915DE2">
      <w:r>
        <w:separator/>
      </w:r>
    </w:p>
  </w:footnote>
  <w:footnote w:type="continuationSeparator" w:id="0">
    <w:p w:rsidR="00954586" w:rsidRDefault="00954586" w:rsidP="0091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DE2" w:rsidRDefault="00915DE2" w:rsidP="00915DE2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60" w:rsidRDefault="008A7460" w:rsidP="00954586">
    <w:pPr>
      <w:pStyle w:val="Header"/>
      <w:ind w:left="-426"/>
    </w:pPr>
    <w:r>
      <w:rPr>
        <w:noProof/>
        <w:lang w:eastAsia="en-GB"/>
      </w:rPr>
      <w:drawing>
        <wp:inline distT="0" distB="0" distL="0" distR="0" wp14:anchorId="552F9DB8" wp14:editId="1EC276BC">
          <wp:extent cx="1078992" cy="1527048"/>
          <wp:effectExtent l="0" t="0" r="698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S_logo_variants_3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4FA"/>
    <w:multiLevelType w:val="hybridMultilevel"/>
    <w:tmpl w:val="3894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6E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52DC"/>
    <w:multiLevelType w:val="hybridMultilevel"/>
    <w:tmpl w:val="FB7425B6"/>
    <w:lvl w:ilvl="0" w:tplc="35602A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86"/>
    <w:rsid w:val="00112804"/>
    <w:rsid w:val="001839F4"/>
    <w:rsid w:val="006022F9"/>
    <w:rsid w:val="006374BA"/>
    <w:rsid w:val="007A5A12"/>
    <w:rsid w:val="008A7460"/>
    <w:rsid w:val="00915DE2"/>
    <w:rsid w:val="00954586"/>
    <w:rsid w:val="00A36FBF"/>
    <w:rsid w:val="00BF05C4"/>
    <w:rsid w:val="00D5198B"/>
    <w:rsid w:val="00E45357"/>
    <w:rsid w:val="00EE29A9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EB01D0F1-6404-4A75-87D5-90AEED4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58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954586"/>
    <w:pPr>
      <w:keepNext/>
      <w:spacing w:before="240" w:after="240"/>
      <w:ind w:right="48"/>
      <w:jc w:val="center"/>
      <w:outlineLvl w:val="2"/>
    </w:pPr>
    <w:rPr>
      <w:rFonts w:cs="Arial"/>
      <w:b/>
      <w:bCs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954586"/>
    <w:pPr>
      <w:keepNext/>
      <w:spacing w:before="600"/>
      <w:jc w:val="right"/>
      <w:outlineLvl w:val="3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qFormat/>
    <w:rsid w:val="00954586"/>
    <w:pPr>
      <w:keepNext/>
      <w:spacing w:before="240" w:after="240"/>
      <w:ind w:right="48"/>
      <w:jc w:val="center"/>
      <w:outlineLvl w:val="4"/>
    </w:pPr>
    <w:rPr>
      <w:rFonts w:cs="Arial"/>
      <w:b/>
      <w:bCs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954586"/>
    <w:pPr>
      <w:keepNext/>
      <w:spacing w:before="240" w:after="240"/>
      <w:ind w:right="48"/>
      <w:jc w:val="right"/>
      <w:outlineLvl w:val="5"/>
    </w:pPr>
    <w:rPr>
      <w:rFonts w:cs="Arial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5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E2"/>
  </w:style>
  <w:style w:type="paragraph" w:styleId="Footer">
    <w:name w:val="footer"/>
    <w:basedOn w:val="Normal"/>
    <w:link w:val="FooterChar"/>
    <w:unhideWhenUsed/>
    <w:rsid w:val="00915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5DE2"/>
  </w:style>
  <w:style w:type="paragraph" w:styleId="ListParagraph">
    <w:name w:val="List Paragraph"/>
    <w:basedOn w:val="Normal"/>
    <w:uiPriority w:val="34"/>
    <w:qFormat/>
    <w:rsid w:val="007A5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54586"/>
    <w:rPr>
      <w:rFonts w:ascii="Arial" w:eastAsia="Times New Roman" w:hAnsi="Arial" w:cs="Arial"/>
      <w:b/>
      <w:bCs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54586"/>
    <w:rPr>
      <w:rFonts w:ascii="Arial" w:eastAsia="Times New Roman" w:hAnsi="Arial" w:cs="Times New Roman"/>
      <w:b/>
      <w:bCs/>
      <w:smallCaps/>
      <w:szCs w:val="24"/>
    </w:rPr>
  </w:style>
  <w:style w:type="character" w:customStyle="1" w:styleId="Heading5Char">
    <w:name w:val="Heading 5 Char"/>
    <w:basedOn w:val="DefaultParagraphFont"/>
    <w:link w:val="Heading5"/>
    <w:rsid w:val="00954586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54586"/>
    <w:rPr>
      <w:rFonts w:ascii="Arial" w:eastAsia="Times New Roman" w:hAnsi="Arial" w:cs="Arial"/>
      <w:b/>
      <w:bCs/>
      <w:iCs/>
      <w:sz w:val="24"/>
      <w:szCs w:val="24"/>
    </w:rPr>
  </w:style>
  <w:style w:type="paragraph" w:styleId="BodyText2">
    <w:name w:val="Body Text 2"/>
    <w:basedOn w:val="Normal"/>
    <w:link w:val="BodyText2Char"/>
    <w:rsid w:val="0095458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cs="Arial"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4586"/>
    <w:rPr>
      <w:rFonts w:ascii="Arial" w:eastAsia="Times New Roman" w:hAnsi="Arial" w:cs="Arial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ustom%20Office%20Templates\Simple%20branded%20document%20template%20(no%20cov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04C0-BDB4-40E5-B2A6-DBCCE24F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branded document template (no cover page)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Eliot-Cohen</dc:creator>
  <cp:keywords/>
  <dc:description/>
  <cp:lastModifiedBy>Judith Howard</cp:lastModifiedBy>
  <cp:revision>2</cp:revision>
  <dcterms:created xsi:type="dcterms:W3CDTF">2020-09-23T08:38:00Z</dcterms:created>
  <dcterms:modified xsi:type="dcterms:W3CDTF">2020-09-23T08:38:00Z</dcterms:modified>
</cp:coreProperties>
</file>